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F3A19F" w14:textId="2301D333" w:rsidR="003E140C" w:rsidRDefault="003E140C" w:rsidP="003E140C">
      <w:pPr>
        <w:autoSpaceDE w:val="0"/>
        <w:autoSpaceDN w:val="0"/>
        <w:adjustRightInd w:val="0"/>
        <w:spacing w:before="100" w:beforeAutospacing="1" w:after="100" w:afterAutospacing="1"/>
        <w:rPr>
          <w:rFonts w:cs="Calibri"/>
          <w:b/>
          <w:bCs/>
        </w:rPr>
      </w:pPr>
      <w:r>
        <w:rPr>
          <w:rFonts w:cs="Calibri"/>
          <w:b/>
          <w:bCs/>
        </w:rPr>
        <w:t>Program til indvielse af ådalsprojekt Rævind Bæk</w:t>
      </w:r>
    </w:p>
    <w:p w14:paraId="3A8C1E77" w14:textId="507662BE" w:rsidR="003E140C" w:rsidRDefault="003E140C" w:rsidP="003E140C">
      <w:pPr>
        <w:autoSpaceDE w:val="0"/>
        <w:autoSpaceDN w:val="0"/>
        <w:adjustRightInd w:val="0"/>
        <w:spacing w:before="100" w:beforeAutospacing="1" w:after="100" w:afterAutospacing="1"/>
        <w:ind w:left="1276" w:hanging="1276"/>
        <w:rPr>
          <w:rFonts w:cs="Calibri"/>
        </w:rPr>
      </w:pPr>
      <w:r>
        <w:rPr>
          <w:rFonts w:cs="Calibri"/>
          <w:b/>
          <w:bCs/>
        </w:rPr>
        <w:t>Tidspunkt</w:t>
      </w:r>
      <w:r>
        <w:rPr>
          <w:rFonts w:cs="Calibri"/>
        </w:rPr>
        <w:t>:</w:t>
      </w:r>
      <w:r>
        <w:rPr>
          <w:rFonts w:cs="Calibri"/>
        </w:rPr>
        <w:tab/>
        <w:t xml:space="preserve">Fredag den 15. september 2017 kl. 11.00-13. </w:t>
      </w:r>
    </w:p>
    <w:p w14:paraId="2C797C92" w14:textId="3D934050" w:rsidR="003E140C" w:rsidRDefault="003E140C" w:rsidP="003E140C">
      <w:pPr>
        <w:autoSpaceDE w:val="0"/>
        <w:autoSpaceDN w:val="0"/>
        <w:adjustRightInd w:val="0"/>
        <w:spacing w:before="100" w:beforeAutospacing="1" w:after="100" w:afterAutospacing="1"/>
        <w:ind w:left="1276" w:hanging="1276"/>
        <w:rPr>
          <w:rFonts w:cs="Calibri"/>
        </w:rPr>
      </w:pPr>
      <w:r>
        <w:rPr>
          <w:rFonts w:cs="Calibri"/>
          <w:b/>
          <w:bCs/>
        </w:rPr>
        <w:t>Mødested</w:t>
      </w:r>
      <w:r>
        <w:rPr>
          <w:rFonts w:cs="Calibri"/>
        </w:rPr>
        <w:t>:</w:t>
      </w:r>
      <w:r>
        <w:rPr>
          <w:rFonts w:cs="Calibri"/>
        </w:rPr>
        <w:tab/>
        <w:t xml:space="preserve">Bålhytte hos Finn Støy, </w:t>
      </w:r>
      <w:hyperlink r:id="rId7" w:history="1">
        <w:r w:rsidRPr="003E140C">
          <w:rPr>
            <w:rStyle w:val="Hyperlink"/>
            <w:rFonts w:cs="Calibri"/>
          </w:rPr>
          <w:t>Bækkegårdsvej 42, 8800 Vibor</w:t>
        </w:r>
        <w:r>
          <w:rPr>
            <w:rStyle w:val="Hyperlink"/>
            <w:rFonts w:cs="Calibri"/>
          </w:rPr>
          <w:t>g</w:t>
        </w:r>
        <w:r w:rsidR="005300FC">
          <w:rPr>
            <w:rStyle w:val="Hyperlink"/>
            <w:rFonts w:cs="Calibri"/>
          </w:rPr>
          <w:t xml:space="preserve"> nord for Sparkær</w:t>
        </w:r>
        <w:r>
          <w:rPr>
            <w:rStyle w:val="Hyperlink"/>
            <w:rFonts w:cs="Calibri"/>
          </w:rPr>
          <w:t xml:space="preserve"> (link)</w:t>
        </w:r>
      </w:hyperlink>
      <w:r>
        <w:rPr>
          <w:rFonts w:cs="Calibri"/>
          <w:color w:val="FF0000"/>
        </w:rPr>
        <w:t xml:space="preserve"> </w:t>
      </w:r>
      <w:r w:rsidRPr="003E140C">
        <w:rPr>
          <w:rFonts w:cs="Calibri"/>
        </w:rPr>
        <w:t>– parkering på gårdspladsen.</w:t>
      </w:r>
    </w:p>
    <w:p w14:paraId="4BACAF80" w14:textId="2829850A" w:rsidR="003E140C" w:rsidRDefault="003E140C" w:rsidP="003E140C">
      <w:pPr>
        <w:autoSpaceDE w:val="0"/>
        <w:autoSpaceDN w:val="0"/>
        <w:adjustRightInd w:val="0"/>
        <w:spacing w:before="100" w:beforeAutospacing="1" w:after="100" w:afterAutospacing="1"/>
        <w:ind w:left="1276" w:hanging="1276"/>
        <w:rPr>
          <w:rFonts w:cs="Calibri"/>
          <w:color w:val="FF0000"/>
        </w:rPr>
      </w:pPr>
      <w:r>
        <w:rPr>
          <w:rFonts w:cs="Calibri"/>
          <w:b/>
          <w:bCs/>
        </w:rPr>
        <w:t>Program</w:t>
      </w:r>
      <w:r w:rsidR="006E32D0">
        <w:rPr>
          <w:rFonts w:cs="Calibri"/>
          <w:b/>
          <w:bCs/>
        </w:rPr>
        <w:t>:</w:t>
      </w:r>
    </w:p>
    <w:p w14:paraId="3AD59FC3" w14:textId="19F36261" w:rsidR="003E140C" w:rsidRPr="000D6137" w:rsidRDefault="003E140C" w:rsidP="003E140C">
      <w:pPr>
        <w:autoSpaceDE w:val="0"/>
        <w:autoSpaceDN w:val="0"/>
        <w:adjustRightInd w:val="0"/>
        <w:spacing w:before="100" w:beforeAutospacing="1" w:after="100" w:afterAutospacing="1"/>
        <w:ind w:left="1276" w:hanging="1276"/>
        <w:rPr>
          <w:rFonts w:cs="Calibri"/>
          <w:color w:val="1F497D"/>
        </w:rPr>
      </w:pPr>
      <w:r w:rsidRPr="000D6137">
        <w:rPr>
          <w:rFonts w:cs="Calibri"/>
        </w:rPr>
        <w:t>Kl. 11.00:</w:t>
      </w:r>
      <w:r w:rsidRPr="000D6137">
        <w:rPr>
          <w:rFonts w:cs="Calibri"/>
        </w:rPr>
        <w:tab/>
        <w:t>Velkomsttale ved borgmester Torsten Nielsen</w:t>
      </w:r>
      <w:bookmarkStart w:id="0" w:name="_GoBack"/>
      <w:bookmarkEnd w:id="0"/>
      <w:r w:rsidRPr="000D6137">
        <w:rPr>
          <w:rFonts w:cs="Calibri"/>
          <w:color w:val="1F497D"/>
        </w:rPr>
        <w:br/>
      </w:r>
      <w:r w:rsidRPr="000D6137">
        <w:rPr>
          <w:rFonts w:cs="Calibri"/>
        </w:rPr>
        <w:t xml:space="preserve">- </w:t>
      </w:r>
      <w:r w:rsidR="000D6137" w:rsidRPr="000D6137">
        <w:rPr>
          <w:rFonts w:cs="Calibri"/>
        </w:rPr>
        <w:t>T</w:t>
      </w:r>
      <w:r w:rsidRPr="000D6137">
        <w:rPr>
          <w:rFonts w:cs="Calibri"/>
        </w:rPr>
        <w:t>ale</w:t>
      </w:r>
      <w:r w:rsidR="000D6137">
        <w:rPr>
          <w:rFonts w:cs="Calibri"/>
        </w:rPr>
        <w:t>r</w:t>
      </w:r>
      <w:r w:rsidRPr="000D6137">
        <w:rPr>
          <w:rFonts w:cs="Calibri"/>
        </w:rPr>
        <w:t xml:space="preserve"> fra </w:t>
      </w:r>
      <w:r w:rsidR="000D6137" w:rsidRPr="000D6137">
        <w:rPr>
          <w:rFonts w:cs="Calibri"/>
        </w:rPr>
        <w:t>lodsejer Finn Støy</w:t>
      </w:r>
      <w:r w:rsidR="00B163CA" w:rsidRPr="00B163CA">
        <w:rPr>
          <w:rFonts w:cs="Calibri"/>
        </w:rPr>
        <w:t xml:space="preserve"> </w:t>
      </w:r>
      <w:r w:rsidR="00B163CA">
        <w:rPr>
          <w:rFonts w:cs="Calibri"/>
        </w:rPr>
        <w:t xml:space="preserve">og </w:t>
      </w:r>
      <w:r w:rsidR="00B163CA" w:rsidRPr="000D6137">
        <w:rPr>
          <w:rFonts w:cs="Calibri"/>
        </w:rPr>
        <w:t>Rasmus Bang, ATKINS</w:t>
      </w:r>
      <w:r w:rsidRPr="000D6137">
        <w:rPr>
          <w:rFonts w:cs="Calibri"/>
        </w:rPr>
        <w:t xml:space="preserve">. </w:t>
      </w:r>
      <w:r w:rsidRPr="000D6137">
        <w:rPr>
          <w:rFonts w:cs="Calibri"/>
        </w:rPr>
        <w:br/>
        <w:t>- Officiel indvielse ved borgmester Torsten Nielsen</w:t>
      </w:r>
      <w:r w:rsidRPr="000D6137">
        <w:rPr>
          <w:rFonts w:cs="Calibri"/>
          <w:color w:val="1F497D"/>
        </w:rPr>
        <w:t>.</w:t>
      </w:r>
      <w:r w:rsidRPr="000D6137">
        <w:rPr>
          <w:rFonts w:cs="Calibri"/>
          <w:color w:val="FF0000"/>
        </w:rPr>
        <w:t xml:space="preserve"> </w:t>
      </w:r>
    </w:p>
    <w:p w14:paraId="305EC2A6" w14:textId="7A123934" w:rsidR="003E140C" w:rsidRDefault="003E140C" w:rsidP="003E140C">
      <w:pPr>
        <w:autoSpaceDE w:val="0"/>
        <w:autoSpaceDN w:val="0"/>
        <w:adjustRightInd w:val="0"/>
        <w:spacing w:before="100" w:beforeAutospacing="1" w:after="100" w:afterAutospacing="1"/>
        <w:ind w:left="1276" w:hanging="1276"/>
        <w:rPr>
          <w:rFonts w:cs="Calibri"/>
        </w:rPr>
      </w:pPr>
      <w:r w:rsidRPr="000D6137">
        <w:rPr>
          <w:rFonts w:cs="Calibri"/>
        </w:rPr>
        <w:t>Kl. ca. 11.20:</w:t>
      </w:r>
      <w:r w:rsidRPr="000D6137">
        <w:rPr>
          <w:rFonts w:cs="Calibri"/>
        </w:rPr>
        <w:tab/>
        <w:t>Gåtur/</w:t>
      </w:r>
      <w:r w:rsidRPr="000D6137">
        <w:t xml:space="preserve">lille vandring </w:t>
      </w:r>
      <w:r w:rsidR="005975C9" w:rsidRPr="000D6137">
        <w:t xml:space="preserve">i ådalen og </w:t>
      </w:r>
      <w:r w:rsidRPr="000D6137">
        <w:t>langs et stykke af bækken</w:t>
      </w:r>
      <w:r w:rsidRPr="000D6137">
        <w:rPr>
          <w:rFonts w:cs="Calibri"/>
        </w:rPr>
        <w:t xml:space="preserve"> med fortællinger (ca. </w:t>
      </w:r>
      <w:r w:rsidR="005975C9" w:rsidRPr="000D6137">
        <w:rPr>
          <w:rFonts w:cs="Calibri"/>
        </w:rPr>
        <w:t>2</w:t>
      </w:r>
      <w:r w:rsidRPr="000D6137">
        <w:rPr>
          <w:rFonts w:cs="Calibri"/>
        </w:rPr>
        <w:t xml:space="preserve"> km frem og tilbage – HUSK gummistøvler!).</w:t>
      </w:r>
      <w:r w:rsidRPr="003E140C">
        <w:rPr>
          <w:rFonts w:cs="Calibri"/>
        </w:rPr>
        <w:t xml:space="preserve"> </w:t>
      </w:r>
      <w:r>
        <w:rPr>
          <w:rFonts w:cs="Calibri"/>
        </w:rPr>
        <w:br/>
      </w:r>
      <w:r>
        <w:rPr>
          <w:rFonts w:cs="Calibri"/>
          <w:b/>
          <w:bCs/>
        </w:rPr>
        <w:t>Turledere</w:t>
      </w:r>
      <w:r>
        <w:rPr>
          <w:rFonts w:cs="Calibri"/>
        </w:rPr>
        <w:t xml:space="preserve">: </w:t>
      </w:r>
      <w:r w:rsidR="00B163CA">
        <w:rPr>
          <w:rFonts w:cs="Calibri"/>
        </w:rPr>
        <w:t xml:space="preserve">Lodsejer </w:t>
      </w:r>
      <w:r>
        <w:rPr>
          <w:rFonts w:cs="Calibri"/>
        </w:rPr>
        <w:t>Arne Friis</w:t>
      </w:r>
      <w:r w:rsidR="00AB415E">
        <w:rPr>
          <w:rFonts w:cs="Calibri"/>
        </w:rPr>
        <w:t xml:space="preserve"> </w:t>
      </w:r>
      <w:r>
        <w:rPr>
          <w:rFonts w:cs="Calibri"/>
        </w:rPr>
        <w:t>Hansen</w:t>
      </w:r>
      <w:r w:rsidR="000D6137">
        <w:rPr>
          <w:rFonts w:cs="Calibri"/>
        </w:rPr>
        <w:t xml:space="preserve"> </w:t>
      </w:r>
      <w:r>
        <w:rPr>
          <w:rFonts w:cs="Calibri"/>
        </w:rPr>
        <w:t>og projektleder Keld Schrøder-Thomsen.</w:t>
      </w:r>
    </w:p>
    <w:p w14:paraId="3E5E26BB" w14:textId="36970791" w:rsidR="003E140C" w:rsidRDefault="003E140C" w:rsidP="003E140C">
      <w:pPr>
        <w:autoSpaceDE w:val="0"/>
        <w:autoSpaceDN w:val="0"/>
        <w:adjustRightInd w:val="0"/>
        <w:spacing w:before="100" w:beforeAutospacing="1" w:after="100" w:afterAutospacing="1"/>
        <w:ind w:left="1276" w:hanging="1276"/>
        <w:rPr>
          <w:rFonts w:cs="Calibri"/>
          <w:color w:val="1F497D"/>
        </w:rPr>
      </w:pPr>
      <w:r>
        <w:rPr>
          <w:rFonts w:cs="Calibri"/>
        </w:rPr>
        <w:t>Kl. ca. 12.30:</w:t>
      </w:r>
      <w:r>
        <w:rPr>
          <w:rFonts w:cs="Calibri"/>
        </w:rPr>
        <w:tab/>
        <w:t>Servering af lokale pølser, øl og vand</w:t>
      </w:r>
      <w:r w:rsidR="000D6137">
        <w:rPr>
          <w:rFonts w:cs="Calibri"/>
        </w:rPr>
        <w:t>.</w:t>
      </w:r>
    </w:p>
    <w:p w14:paraId="3D00B843" w14:textId="77777777" w:rsidR="003E140C" w:rsidRDefault="003E140C" w:rsidP="003E140C">
      <w:pPr>
        <w:autoSpaceDE w:val="0"/>
        <w:autoSpaceDN w:val="0"/>
        <w:adjustRightInd w:val="0"/>
        <w:spacing w:before="100" w:beforeAutospacing="1" w:after="100" w:afterAutospacing="1"/>
        <w:ind w:left="1276" w:hanging="1276"/>
        <w:rPr>
          <w:rFonts w:cs="Calibri"/>
        </w:rPr>
      </w:pPr>
      <w:r>
        <w:rPr>
          <w:rFonts w:cs="Calibri"/>
        </w:rPr>
        <w:t>Kl. 13.00:</w:t>
      </w:r>
      <w:r>
        <w:rPr>
          <w:rFonts w:cs="Calibri"/>
        </w:rPr>
        <w:tab/>
        <w:t>Afslutning.</w:t>
      </w:r>
    </w:p>
    <w:p w14:paraId="1785244F" w14:textId="56C79BFA" w:rsidR="00B163CA" w:rsidRDefault="00B163CA" w:rsidP="00B163CA">
      <w:pPr>
        <w:autoSpaceDE w:val="0"/>
        <w:autoSpaceDN w:val="0"/>
        <w:adjustRightInd w:val="0"/>
        <w:spacing w:before="100" w:beforeAutospacing="1" w:after="100" w:afterAutospacing="1"/>
        <w:rPr>
          <w:rFonts w:cs="Calibri"/>
        </w:rPr>
      </w:pPr>
      <w:r>
        <w:rPr>
          <w:rFonts w:cs="Calibri"/>
        </w:rPr>
        <w:t>Se mere om pr</w:t>
      </w:r>
      <w:r w:rsidR="0049269F">
        <w:rPr>
          <w:rFonts w:cs="Calibri"/>
        </w:rPr>
        <w:t xml:space="preserve">ojektet </w:t>
      </w:r>
      <w:hyperlink r:id="rId8" w:history="1">
        <w:r w:rsidR="0049269F" w:rsidRPr="0049269F">
          <w:rPr>
            <w:rStyle w:val="Hyperlink"/>
            <w:rFonts w:cs="Calibri"/>
          </w:rPr>
          <w:t>H</w:t>
        </w:r>
        <w:r w:rsidR="0049269F" w:rsidRPr="0049269F">
          <w:rPr>
            <w:rStyle w:val="Hyperlink"/>
            <w:rFonts w:cs="Calibri"/>
          </w:rPr>
          <w:t>E</w:t>
        </w:r>
        <w:r w:rsidR="0049269F" w:rsidRPr="0049269F">
          <w:rPr>
            <w:rStyle w:val="Hyperlink"/>
            <w:rFonts w:cs="Calibri"/>
          </w:rPr>
          <w:t>R</w:t>
        </w:r>
      </w:hyperlink>
    </w:p>
    <w:p w14:paraId="1C2C6C84" w14:textId="77777777" w:rsidR="00133202" w:rsidRDefault="00133202" w:rsidP="00B163CA">
      <w:pPr>
        <w:autoSpaceDE w:val="0"/>
        <w:autoSpaceDN w:val="0"/>
        <w:adjustRightInd w:val="0"/>
        <w:spacing w:before="100" w:beforeAutospacing="1" w:after="100" w:afterAutospacing="1"/>
        <w:rPr>
          <w:rFonts w:cs="Calibri"/>
        </w:rPr>
      </w:pPr>
    </w:p>
    <w:p w14:paraId="6BA963E1" w14:textId="6E0EAAE1" w:rsidR="00133202" w:rsidRDefault="00133202" w:rsidP="00133202">
      <w:pPr>
        <w:autoSpaceDE w:val="0"/>
        <w:autoSpaceDN w:val="0"/>
        <w:adjustRightInd w:val="0"/>
        <w:spacing w:before="100" w:beforeAutospacing="1" w:after="100" w:afterAutospacing="1"/>
        <w:jc w:val="center"/>
        <w:rPr>
          <w:rFonts w:cs="Calibri"/>
        </w:rPr>
      </w:pPr>
      <w:r w:rsidRPr="00133202">
        <w:rPr>
          <w:rFonts w:cs="Calibri"/>
          <w:noProof/>
          <w:lang w:eastAsia="da-DK"/>
        </w:rPr>
        <w:drawing>
          <wp:inline distT="0" distB="0" distL="0" distR="0" wp14:anchorId="0EB1248F" wp14:editId="0D088D96">
            <wp:extent cx="4682358" cy="3557472"/>
            <wp:effectExtent l="0" t="0" r="4445" b="5080"/>
            <wp:docPr id="2" name="Billede 2" descr="H:\Miljoforvaltning\Naturafdelingen\Opgaver\Team Vandprojekter\Kommunale genopretningsprojekter\Rævind Bæk Grøn ordning -vindmøllemidler\Til indvielsen og hejmmeside\Klip_til_hjemmeside_3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Miljoforvaltning\Naturafdelingen\Opgaver\Team Vandprojekter\Kommunale genopretningsprojekter\Rævind Bæk Grøn ordning -vindmøllemidler\Til indvielsen og hejmmeside\Klip_til_hjemmeside_37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587" cy="3580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38478" w14:textId="31909CEB" w:rsidR="00133202" w:rsidRDefault="00133202" w:rsidP="00133202">
      <w:pPr>
        <w:autoSpaceDE w:val="0"/>
        <w:autoSpaceDN w:val="0"/>
        <w:adjustRightInd w:val="0"/>
        <w:spacing w:before="100" w:beforeAutospacing="1" w:after="100" w:afterAutospacing="1"/>
        <w:rPr>
          <w:rFonts w:cs="Calibri"/>
        </w:rPr>
      </w:pPr>
      <w:r>
        <w:rPr>
          <w:rFonts w:cs="Calibri"/>
        </w:rPr>
        <w:t>Vedhæftet kortbilag med mødested.</w:t>
      </w:r>
    </w:p>
    <w:p w14:paraId="7364AAEE" w14:textId="1EC119D0" w:rsidR="00133202" w:rsidRDefault="00133202" w:rsidP="00B163CA">
      <w:pPr>
        <w:autoSpaceDE w:val="0"/>
        <w:autoSpaceDN w:val="0"/>
        <w:adjustRightInd w:val="0"/>
        <w:spacing w:before="100" w:beforeAutospacing="1" w:after="100" w:afterAutospacing="1"/>
        <w:rPr>
          <w:rFonts w:cs="Calibri"/>
        </w:rPr>
      </w:pPr>
      <w:r>
        <w:rPr>
          <w:noProof/>
          <w:lang w:eastAsia="da-DK"/>
        </w:rPr>
        <w:lastRenderedPageBreak/>
        <w:drawing>
          <wp:inline distT="0" distB="0" distL="0" distR="0" wp14:anchorId="71080BCA" wp14:editId="34B3AABA">
            <wp:extent cx="6120130" cy="8020050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3202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A50006" w14:textId="77777777" w:rsidR="00E6292A" w:rsidRDefault="00E6292A" w:rsidP="000C235C">
      <w:r>
        <w:separator/>
      </w:r>
    </w:p>
  </w:endnote>
  <w:endnote w:type="continuationSeparator" w:id="0">
    <w:p w14:paraId="1BB76A61" w14:textId="77777777" w:rsidR="00E6292A" w:rsidRDefault="00E6292A" w:rsidP="000C23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CF9E4E" w14:textId="77777777" w:rsidR="00E6292A" w:rsidRDefault="00E6292A" w:rsidP="000C235C">
      <w:r>
        <w:separator/>
      </w:r>
    </w:p>
  </w:footnote>
  <w:footnote w:type="continuationSeparator" w:id="0">
    <w:p w14:paraId="7CDF9E15" w14:textId="77777777" w:rsidR="00E6292A" w:rsidRDefault="00E6292A" w:rsidP="000C23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93E2AF7C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105842C3"/>
    <w:multiLevelType w:val="hybridMultilevel"/>
    <w:tmpl w:val="085AB90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DB49FD"/>
    <w:multiLevelType w:val="hybridMultilevel"/>
    <w:tmpl w:val="6620767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735D41"/>
    <w:multiLevelType w:val="hybridMultilevel"/>
    <w:tmpl w:val="B0763276"/>
    <w:lvl w:ilvl="0" w:tplc="0406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" w15:restartNumberingAfterBreak="0">
    <w:nsid w:val="3479344E"/>
    <w:multiLevelType w:val="hybridMultilevel"/>
    <w:tmpl w:val="A8AC40B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7554C3"/>
    <w:multiLevelType w:val="hybridMultilevel"/>
    <w:tmpl w:val="1238715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2">
    <w:abstractNumId w:val="2"/>
  </w:num>
  <w:num w:numId="3">
    <w:abstractNumId w:val="5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57A6"/>
    <w:rsid w:val="000C235C"/>
    <w:rsid w:val="000D6137"/>
    <w:rsid w:val="000F4C2D"/>
    <w:rsid w:val="00133202"/>
    <w:rsid w:val="001F57A6"/>
    <w:rsid w:val="0021515D"/>
    <w:rsid w:val="00322C9E"/>
    <w:rsid w:val="003E140C"/>
    <w:rsid w:val="00440B53"/>
    <w:rsid w:val="0049269F"/>
    <w:rsid w:val="004F1438"/>
    <w:rsid w:val="005300FC"/>
    <w:rsid w:val="005975C9"/>
    <w:rsid w:val="0060522E"/>
    <w:rsid w:val="006E32D0"/>
    <w:rsid w:val="007D4105"/>
    <w:rsid w:val="009166A9"/>
    <w:rsid w:val="00983ECA"/>
    <w:rsid w:val="00A13A27"/>
    <w:rsid w:val="00A16AE0"/>
    <w:rsid w:val="00AB415E"/>
    <w:rsid w:val="00B163CA"/>
    <w:rsid w:val="00BB2435"/>
    <w:rsid w:val="00E20D4E"/>
    <w:rsid w:val="00E6292A"/>
    <w:rsid w:val="00E90989"/>
    <w:rsid w:val="00FE4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48EF59"/>
  <w15:chartTrackingRefBased/>
  <w15:docId w15:val="{D32054C1-3266-4C25-98D0-6C547F902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57A6"/>
    <w:pPr>
      <w:spacing w:after="0" w:line="240" w:lineRule="auto"/>
    </w:pPr>
    <w:rPr>
      <w:rFonts w:ascii="Calibri" w:eastAsia="Times New Roman" w:hAnsi="Calibri" w:cs="Times New Roman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0C235C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0C235C"/>
    <w:rPr>
      <w:rFonts w:ascii="Calibri" w:eastAsia="Times New Roman" w:hAnsi="Calibri" w:cs="Times New Roman"/>
    </w:rPr>
  </w:style>
  <w:style w:type="paragraph" w:styleId="Sidefod">
    <w:name w:val="footer"/>
    <w:basedOn w:val="Normal"/>
    <w:link w:val="SidefodTegn"/>
    <w:uiPriority w:val="99"/>
    <w:unhideWhenUsed/>
    <w:rsid w:val="000C235C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0C235C"/>
    <w:rPr>
      <w:rFonts w:ascii="Calibri" w:eastAsia="Times New Roman" w:hAnsi="Calibri" w:cs="Times New Roman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E90989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E90989"/>
    <w:rPr>
      <w:rFonts w:ascii="Segoe UI" w:eastAsia="Times New Roman" w:hAnsi="Segoe UI" w:cs="Segoe UI"/>
      <w:sz w:val="18"/>
      <w:szCs w:val="18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E20D4E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E20D4E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E20D4E"/>
    <w:rPr>
      <w:rFonts w:ascii="Calibri" w:eastAsia="Times New Roman" w:hAnsi="Calibri" w:cs="Times New Roman"/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E20D4E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E20D4E"/>
    <w:rPr>
      <w:rFonts w:ascii="Calibri" w:eastAsia="Times New Roman" w:hAnsi="Calibri" w:cs="Times New Roman"/>
      <w:b/>
      <w:bCs/>
      <w:sz w:val="20"/>
      <w:szCs w:val="20"/>
    </w:rPr>
  </w:style>
  <w:style w:type="character" w:styleId="Hyperlink">
    <w:name w:val="Hyperlink"/>
    <w:basedOn w:val="Standardskrifttypeiafsnit"/>
    <w:uiPriority w:val="99"/>
    <w:unhideWhenUsed/>
    <w:rsid w:val="00FE4F6D"/>
    <w:rPr>
      <w:color w:val="0563C1"/>
      <w:u w:val="single"/>
    </w:rPr>
  </w:style>
  <w:style w:type="paragraph" w:styleId="Listeafsnit">
    <w:name w:val="List Paragraph"/>
    <w:basedOn w:val="Normal"/>
    <w:uiPriority w:val="34"/>
    <w:qFormat/>
    <w:rsid w:val="005300FC"/>
    <w:pPr>
      <w:ind w:left="720"/>
      <w:contextualSpacing/>
    </w:pPr>
  </w:style>
  <w:style w:type="character" w:styleId="BesgtLink">
    <w:name w:val="FollowedHyperlink"/>
    <w:basedOn w:val="Standardskrifttypeiafsnit"/>
    <w:uiPriority w:val="99"/>
    <w:semiHidden/>
    <w:unhideWhenUsed/>
    <w:rsid w:val="005300F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0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0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ommune.viborg.dk/Borger/Natur,-miljoe-og-affald/Soer-og-vandloeb/Vandloeb/Projekter-i-vandloeb/Gennemfoerte_kommunale_vandloebsprojekter/Raevind-Baek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google.dk/maps/place/B%C3%A6kkeg%C3%A5rdsvej+42,+8800+Viborg/@56.501386,9.2110863,17z/data=!3m1!4b1!4m5!3m4!1s0x464bde1285c8dae1:0x81c121ee6825bd10!8m2!3d56.501386!4d9.213275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159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Jann Ribergaard Sørensen</dc:creator>
  <cp:keywords/>
  <dc:description/>
  <cp:lastModifiedBy>Keld Schrøder-Thomsen</cp:lastModifiedBy>
  <cp:revision>6</cp:revision>
  <cp:lastPrinted>2015-05-19T12:13:00Z</cp:lastPrinted>
  <dcterms:created xsi:type="dcterms:W3CDTF">2017-09-01T08:50:00Z</dcterms:created>
  <dcterms:modified xsi:type="dcterms:W3CDTF">2017-09-01T10:48:00Z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{557A275F-70EC-4ADE-860E-4D26342A0F02}</vt:lpwstr>
  </property>
</Properties>
</file>